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30943" w14:textId="30222660" w:rsidR="00ED21A4" w:rsidRPr="00503015" w:rsidRDefault="003F32E0" w:rsidP="003F32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015">
        <w:rPr>
          <w:rFonts w:ascii="Times New Roman" w:hAnsi="Times New Roman" w:cs="Times New Roman"/>
          <w:b/>
          <w:sz w:val="28"/>
          <w:szCs w:val="28"/>
        </w:rPr>
        <w:t>Zadania wychowawczo-</w:t>
      </w:r>
      <w:r w:rsidR="00336038" w:rsidRPr="00503015">
        <w:rPr>
          <w:rFonts w:ascii="Times New Roman" w:hAnsi="Times New Roman" w:cs="Times New Roman"/>
          <w:b/>
          <w:sz w:val="28"/>
          <w:szCs w:val="28"/>
        </w:rPr>
        <w:t xml:space="preserve"> dydaktyczne na miesiąc styczeń</w:t>
      </w:r>
      <w:r w:rsidR="00503015" w:rsidRPr="00503015">
        <w:rPr>
          <w:rFonts w:ascii="Times New Roman" w:hAnsi="Times New Roman" w:cs="Times New Roman"/>
          <w:b/>
          <w:sz w:val="28"/>
          <w:szCs w:val="28"/>
        </w:rPr>
        <w:t>.</w:t>
      </w:r>
    </w:p>
    <w:p w14:paraId="52672B80" w14:textId="3C397CF7" w:rsidR="003F32E0" w:rsidRDefault="003F32E0" w:rsidP="003F32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015">
        <w:rPr>
          <w:rFonts w:ascii="Times New Roman" w:hAnsi="Times New Roman" w:cs="Times New Roman"/>
          <w:b/>
          <w:sz w:val="28"/>
          <w:szCs w:val="28"/>
        </w:rPr>
        <w:t>Grupa IV „Biedronki”</w:t>
      </w:r>
    </w:p>
    <w:p w14:paraId="047BD950" w14:textId="1E4C93C7" w:rsidR="00503015" w:rsidRDefault="00503015" w:rsidP="003F32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CDF83B" w14:textId="77777777" w:rsidR="00503015" w:rsidRPr="00503015" w:rsidRDefault="00503015" w:rsidP="003F32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FCB75F" w14:textId="2926ED32" w:rsidR="003F32E0" w:rsidRDefault="00336038" w:rsidP="003F32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krainie baśni</w:t>
      </w:r>
      <w:r w:rsidR="009B699F">
        <w:rPr>
          <w:rFonts w:ascii="Times New Roman" w:hAnsi="Times New Roman" w:cs="Times New Roman"/>
          <w:b/>
          <w:sz w:val="24"/>
          <w:szCs w:val="24"/>
        </w:rPr>
        <w:t>:</w:t>
      </w:r>
      <w:r w:rsidR="003F32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- rozwijanie mowy i myślenia,</w:t>
      </w:r>
      <w:r>
        <w:rPr>
          <w:rFonts w:ascii="Times New Roman" w:hAnsi="Times New Roman" w:cs="Times New Roman"/>
          <w:sz w:val="24"/>
          <w:szCs w:val="24"/>
        </w:rPr>
        <w:br/>
        <w:t>- rozwijanie poczucia rytmu i umiejętności grania na instrumentach perkusyjnych,</w:t>
      </w:r>
      <w:r w:rsidR="003F32E0">
        <w:rPr>
          <w:rFonts w:ascii="Times New Roman" w:hAnsi="Times New Roman" w:cs="Times New Roman"/>
          <w:sz w:val="24"/>
          <w:szCs w:val="24"/>
        </w:rPr>
        <w:br/>
        <w:t xml:space="preserve">- zapoznanie z literą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3F32E0">
        <w:rPr>
          <w:rFonts w:ascii="Times New Roman" w:hAnsi="Times New Roman" w:cs="Times New Roman"/>
          <w:sz w:val="24"/>
          <w:szCs w:val="24"/>
        </w:rPr>
        <w:t>: małą i wielką, drukowaną i pisaną,</w:t>
      </w:r>
      <w:r>
        <w:rPr>
          <w:rFonts w:ascii="Times New Roman" w:hAnsi="Times New Roman" w:cs="Times New Roman"/>
          <w:sz w:val="24"/>
          <w:szCs w:val="24"/>
        </w:rPr>
        <w:br/>
        <w:t>- rozpoznawanie bohaterów znanych baśni,</w:t>
      </w:r>
      <w:r>
        <w:rPr>
          <w:rFonts w:ascii="Times New Roman" w:hAnsi="Times New Roman" w:cs="Times New Roman"/>
          <w:sz w:val="24"/>
          <w:szCs w:val="24"/>
        </w:rPr>
        <w:br/>
        <w:t>- rozwijanie sprawności manualnej i inwencji twórczej,</w:t>
      </w:r>
      <w:r>
        <w:rPr>
          <w:rFonts w:ascii="Times New Roman" w:hAnsi="Times New Roman" w:cs="Times New Roman"/>
          <w:sz w:val="24"/>
          <w:szCs w:val="24"/>
        </w:rPr>
        <w:br/>
      </w:r>
      <w:r w:rsidR="009B699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prezentowanie swoich wiadomości we współdziałaniu z innymi,</w:t>
      </w:r>
      <w:r>
        <w:rPr>
          <w:rFonts w:ascii="Times New Roman" w:hAnsi="Times New Roman" w:cs="Times New Roman"/>
          <w:sz w:val="24"/>
          <w:szCs w:val="24"/>
        </w:rPr>
        <w:br/>
        <w:t>- rozwijanie integracji percepcyjno- motorycznej,</w:t>
      </w:r>
      <w:r>
        <w:rPr>
          <w:rFonts w:ascii="Times New Roman" w:hAnsi="Times New Roman" w:cs="Times New Roman"/>
          <w:sz w:val="24"/>
          <w:szCs w:val="24"/>
        </w:rPr>
        <w:br/>
        <w:t>- zapoznanie z nazwami dni tygodnia,</w:t>
      </w:r>
      <w:r>
        <w:rPr>
          <w:rFonts w:ascii="Times New Roman" w:hAnsi="Times New Roman" w:cs="Times New Roman"/>
          <w:sz w:val="24"/>
          <w:szCs w:val="24"/>
        </w:rPr>
        <w:br/>
        <w:t xml:space="preserve">- łączenie muzyki z ruchem, rozwijanie wyczucia ciała i przestrzeni, </w:t>
      </w:r>
      <w:r>
        <w:rPr>
          <w:rFonts w:ascii="Times New Roman" w:hAnsi="Times New Roman" w:cs="Times New Roman"/>
          <w:sz w:val="24"/>
          <w:szCs w:val="24"/>
        </w:rPr>
        <w:br/>
        <w:t>- porównywanie liczebności z użyciem znaków: =,&lt;,&gt;,</w:t>
      </w:r>
      <w:r>
        <w:rPr>
          <w:rFonts w:ascii="Times New Roman" w:hAnsi="Times New Roman" w:cs="Times New Roman"/>
          <w:sz w:val="24"/>
          <w:szCs w:val="24"/>
        </w:rPr>
        <w:br/>
        <w:t xml:space="preserve">- zapoznanie z wyglądem i przeznaczeniem księgarni. </w:t>
      </w:r>
    </w:p>
    <w:p w14:paraId="5566531B" w14:textId="77777777" w:rsidR="00503015" w:rsidRDefault="00503015" w:rsidP="0050301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C13AA9A" w14:textId="518F18A3" w:rsidR="003F32E0" w:rsidRDefault="00CE0386" w:rsidP="003F32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9B699F">
        <w:rPr>
          <w:rFonts w:ascii="Times New Roman" w:hAnsi="Times New Roman" w:cs="Times New Roman"/>
          <w:b/>
          <w:sz w:val="24"/>
          <w:szCs w:val="24"/>
        </w:rPr>
        <w:t>imowe potrzeby ptaków:</w:t>
      </w:r>
      <w:r w:rsidR="009B699F">
        <w:rPr>
          <w:rFonts w:ascii="Times New Roman" w:hAnsi="Times New Roman" w:cs="Times New Roman"/>
          <w:sz w:val="24"/>
          <w:szCs w:val="24"/>
        </w:rPr>
        <w:br/>
        <w:t xml:space="preserve">- rozumienie konieczności dokarmiania ptaków, </w:t>
      </w:r>
      <w:r>
        <w:rPr>
          <w:rFonts w:ascii="Times New Roman" w:hAnsi="Times New Roman" w:cs="Times New Roman"/>
          <w:sz w:val="24"/>
          <w:szCs w:val="24"/>
        </w:rPr>
        <w:br/>
        <w:t>- zapoznanie z literą</w:t>
      </w:r>
      <w:r w:rsidRPr="00CE03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99F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: małą, drukowaną i pisaną,</w:t>
      </w:r>
      <w:r>
        <w:rPr>
          <w:rFonts w:ascii="Times New Roman" w:hAnsi="Times New Roman" w:cs="Times New Roman"/>
          <w:sz w:val="24"/>
          <w:szCs w:val="24"/>
        </w:rPr>
        <w:br/>
        <w:t>- roz</w:t>
      </w:r>
      <w:r w:rsidR="009B699F">
        <w:rPr>
          <w:rFonts w:ascii="Times New Roman" w:hAnsi="Times New Roman" w:cs="Times New Roman"/>
          <w:sz w:val="24"/>
          <w:szCs w:val="24"/>
        </w:rPr>
        <w:t>wijanie sprawności fizyczne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9B699F">
        <w:rPr>
          <w:rFonts w:ascii="Times New Roman" w:hAnsi="Times New Roman" w:cs="Times New Roman"/>
          <w:sz w:val="24"/>
          <w:szCs w:val="24"/>
        </w:rPr>
        <w:t>uświadamianie konieczności dokarmiania ptaków zimą,</w:t>
      </w:r>
      <w:r>
        <w:rPr>
          <w:rFonts w:ascii="Times New Roman" w:hAnsi="Times New Roman" w:cs="Times New Roman"/>
          <w:sz w:val="24"/>
          <w:szCs w:val="24"/>
        </w:rPr>
        <w:br/>
        <w:t xml:space="preserve">- rozwijanie </w:t>
      </w:r>
      <w:r w:rsidR="009B699F">
        <w:rPr>
          <w:rFonts w:ascii="Times New Roman" w:hAnsi="Times New Roman" w:cs="Times New Roman"/>
          <w:sz w:val="24"/>
          <w:szCs w:val="24"/>
        </w:rPr>
        <w:t xml:space="preserve">poczucia rytmu, </w:t>
      </w:r>
      <w:r w:rsidR="009B699F">
        <w:rPr>
          <w:rFonts w:ascii="Times New Roman" w:hAnsi="Times New Roman" w:cs="Times New Roman"/>
          <w:sz w:val="24"/>
          <w:szCs w:val="24"/>
        </w:rPr>
        <w:br/>
        <w:t>- rozwijanie narządów artykulacyjnych oraz rozwijanie słuchu fonematycznego,</w:t>
      </w:r>
      <w:r w:rsidR="009B699F">
        <w:rPr>
          <w:rFonts w:ascii="Times New Roman" w:hAnsi="Times New Roman" w:cs="Times New Roman"/>
          <w:sz w:val="24"/>
          <w:szCs w:val="24"/>
        </w:rPr>
        <w:br/>
        <w:t>- rozwijanie myślenia przyczynowo- skutkowego,</w:t>
      </w:r>
      <w:r w:rsidR="009B699F">
        <w:rPr>
          <w:rFonts w:ascii="Times New Roman" w:hAnsi="Times New Roman" w:cs="Times New Roman"/>
          <w:sz w:val="24"/>
          <w:szCs w:val="24"/>
        </w:rPr>
        <w:br/>
        <w:t xml:space="preserve">- zachęcanie do podejmowania zabaw badawczych. </w:t>
      </w:r>
    </w:p>
    <w:p w14:paraId="79B0F948" w14:textId="77777777" w:rsidR="00503015" w:rsidRDefault="00503015" w:rsidP="0050301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984AFCA" w14:textId="155837B8" w:rsidR="009B699F" w:rsidRPr="00503015" w:rsidRDefault="009B699F" w:rsidP="009B69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Rodzice rodziców</w:t>
      </w:r>
      <w:r w:rsidR="00CE0386" w:rsidRPr="00CE0386">
        <w:rPr>
          <w:rFonts w:ascii="Times New Roman" w:hAnsi="Times New Roman" w:cs="Times New Roman"/>
          <w:b/>
          <w:sz w:val="24"/>
          <w:szCs w:val="24"/>
        </w:rPr>
        <w:t>:</w:t>
      </w:r>
      <w:r w:rsidR="00CE0386">
        <w:rPr>
          <w:rFonts w:ascii="Times New Roman" w:hAnsi="Times New Roman" w:cs="Times New Roman"/>
          <w:b/>
          <w:sz w:val="24"/>
          <w:szCs w:val="24"/>
        </w:rPr>
        <w:br/>
      </w:r>
      <w:r w:rsidR="00CE038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rozwijanie mowy i myślenia, </w:t>
      </w:r>
      <w:r w:rsidR="00CE0386">
        <w:rPr>
          <w:rFonts w:ascii="Times New Roman" w:hAnsi="Times New Roman" w:cs="Times New Roman"/>
          <w:sz w:val="24"/>
          <w:szCs w:val="24"/>
        </w:rPr>
        <w:br/>
        <w:t>- zapoznanie z literą</w:t>
      </w:r>
      <w:r w:rsidR="00CE0386" w:rsidRPr="00CE03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="00CE0386">
        <w:rPr>
          <w:rFonts w:ascii="Times New Roman" w:hAnsi="Times New Roman" w:cs="Times New Roman"/>
          <w:sz w:val="24"/>
          <w:szCs w:val="24"/>
        </w:rPr>
        <w:t>: małą, wielką, drukowaną i pisaną,</w:t>
      </w:r>
      <w:r w:rsidR="00CE0386">
        <w:rPr>
          <w:rFonts w:ascii="Times New Roman" w:hAnsi="Times New Roman" w:cs="Times New Roman"/>
          <w:sz w:val="24"/>
          <w:szCs w:val="24"/>
        </w:rPr>
        <w:br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budzenie zainteresowań przyrodą nieożywioną, </w:t>
      </w:r>
      <w:r w:rsidR="00CE0386">
        <w:rPr>
          <w:rFonts w:ascii="Times New Roman" w:hAnsi="Times New Roman" w:cs="Times New Roman"/>
          <w:sz w:val="24"/>
          <w:szCs w:val="24"/>
        </w:rPr>
        <w:br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rozwijanie sprawności manualnej, </w:t>
      </w:r>
      <w:r w:rsidR="00CE0386">
        <w:rPr>
          <w:rFonts w:ascii="Times New Roman" w:hAnsi="Times New Roman" w:cs="Times New Roman"/>
          <w:sz w:val="24"/>
          <w:szCs w:val="24"/>
        </w:rPr>
        <w:br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rozwijanie umiejętności wokalnych, </w:t>
      </w:r>
      <w:r w:rsidR="00CE0386">
        <w:rPr>
          <w:rFonts w:ascii="Times New Roman" w:hAnsi="Times New Roman" w:cs="Times New Roman"/>
          <w:sz w:val="24"/>
          <w:szCs w:val="24"/>
        </w:rPr>
        <w:br/>
        <w:t xml:space="preserve">- zapoznanie z zapisem cyfrowym liczby </w:t>
      </w:r>
      <w:r>
        <w:rPr>
          <w:rFonts w:ascii="Times New Roman" w:hAnsi="Times New Roman" w:cs="Times New Roman"/>
          <w:b/>
          <w:sz w:val="24"/>
          <w:szCs w:val="24"/>
        </w:rPr>
        <w:t>7,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B699F">
        <w:rPr>
          <w:rFonts w:ascii="Times New Roman" w:hAnsi="Times New Roman" w:cs="Times New Roman"/>
          <w:sz w:val="24"/>
          <w:szCs w:val="24"/>
        </w:rPr>
        <w:t>- rozwijanie</w:t>
      </w:r>
      <w:r>
        <w:rPr>
          <w:rFonts w:ascii="Times New Roman" w:hAnsi="Times New Roman" w:cs="Times New Roman"/>
          <w:sz w:val="24"/>
          <w:szCs w:val="24"/>
        </w:rPr>
        <w:t xml:space="preserve"> sprawności fizycznej i koordynacji ruchowej,</w:t>
      </w:r>
      <w:r>
        <w:rPr>
          <w:rFonts w:ascii="Times New Roman" w:hAnsi="Times New Roman" w:cs="Times New Roman"/>
          <w:sz w:val="24"/>
          <w:szCs w:val="24"/>
        </w:rPr>
        <w:br/>
        <w:t>- rozwijanie swoich spostrzeżeń w ekspresji plastycznej,</w:t>
      </w:r>
      <w:r>
        <w:rPr>
          <w:rFonts w:ascii="Times New Roman" w:hAnsi="Times New Roman" w:cs="Times New Roman"/>
          <w:sz w:val="24"/>
          <w:szCs w:val="24"/>
        </w:rPr>
        <w:br/>
        <w:t>- rozwijanie logicznego myślenia i spostrzegawczości,</w:t>
      </w:r>
      <w:r>
        <w:rPr>
          <w:rFonts w:ascii="Times New Roman" w:hAnsi="Times New Roman" w:cs="Times New Roman"/>
          <w:sz w:val="24"/>
          <w:szCs w:val="24"/>
        </w:rPr>
        <w:br/>
        <w:t xml:space="preserve">- rozwijanie umiejętności współdziałania. </w:t>
      </w:r>
    </w:p>
    <w:p w14:paraId="607DE721" w14:textId="77777777" w:rsidR="00503015" w:rsidRPr="00503015" w:rsidRDefault="00503015" w:rsidP="0050301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745E4B5B" w14:textId="77777777" w:rsidR="00503015" w:rsidRPr="00613730" w:rsidRDefault="00503015" w:rsidP="0050301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425883B1" w14:textId="77777777" w:rsidR="00CE0386" w:rsidRPr="00613730" w:rsidRDefault="00613730" w:rsidP="006137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13730">
        <w:rPr>
          <w:rFonts w:ascii="Times New Roman" w:hAnsi="Times New Roman" w:cs="Times New Roman"/>
          <w:b/>
          <w:sz w:val="24"/>
          <w:szCs w:val="24"/>
        </w:rPr>
        <w:lastRenderedPageBreak/>
        <w:t>Zimowe zabawy: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- rozwijanie mowy oraz koncentracji,</w:t>
      </w:r>
      <w:r>
        <w:rPr>
          <w:rFonts w:ascii="Times New Roman" w:hAnsi="Times New Roman" w:cs="Times New Roman"/>
          <w:sz w:val="24"/>
          <w:szCs w:val="24"/>
        </w:rPr>
        <w:br/>
        <w:t>- rozwijanie umiejętności rozwiązywania i układania zagadek,</w:t>
      </w:r>
      <w:r>
        <w:rPr>
          <w:rFonts w:ascii="Times New Roman" w:hAnsi="Times New Roman" w:cs="Times New Roman"/>
          <w:sz w:val="24"/>
          <w:szCs w:val="24"/>
        </w:rPr>
        <w:br/>
        <w:t>- odzwierciedlanie charakteru muzyki za pomocą ruchu,</w:t>
      </w:r>
      <w:r>
        <w:rPr>
          <w:rFonts w:ascii="Times New Roman" w:hAnsi="Times New Roman" w:cs="Times New Roman"/>
          <w:sz w:val="24"/>
          <w:szCs w:val="24"/>
        </w:rPr>
        <w:br/>
        <w:t>- zapoznanie z literą</w:t>
      </w:r>
      <w:r w:rsidRPr="00CE03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: małą, drukowaną i pisaną,</w:t>
      </w:r>
      <w:r>
        <w:rPr>
          <w:rFonts w:ascii="Times New Roman" w:hAnsi="Times New Roman" w:cs="Times New Roman"/>
          <w:sz w:val="24"/>
          <w:szCs w:val="24"/>
        </w:rPr>
        <w:br/>
        <w:t>- rozwijanie sprawności manualnej i umiejętności współdziałania w zespole,</w:t>
      </w:r>
      <w:r>
        <w:rPr>
          <w:rFonts w:ascii="Times New Roman" w:hAnsi="Times New Roman" w:cs="Times New Roman"/>
          <w:sz w:val="24"/>
          <w:szCs w:val="24"/>
        </w:rPr>
        <w:br/>
        <w:t>- wprowadzenie dodawania jako przybywania (dodawanie w zakresie 7),</w:t>
      </w:r>
    </w:p>
    <w:p w14:paraId="089431C7" w14:textId="4AB8DF73" w:rsidR="00503015" w:rsidRDefault="00503015" w:rsidP="00503015">
      <w:pPr>
        <w:rPr>
          <w:rFonts w:ascii="Times New Roman" w:hAnsi="Times New Roman" w:cs="Times New Roman"/>
          <w:b/>
          <w:sz w:val="24"/>
          <w:szCs w:val="24"/>
        </w:rPr>
      </w:pPr>
    </w:p>
    <w:p w14:paraId="31612DE6" w14:textId="782A9257" w:rsidR="00503015" w:rsidRDefault="00503015" w:rsidP="00503015">
      <w:pPr>
        <w:rPr>
          <w:rFonts w:ascii="Times New Roman" w:hAnsi="Times New Roman" w:cs="Times New Roman"/>
          <w:b/>
          <w:sz w:val="24"/>
          <w:szCs w:val="24"/>
        </w:rPr>
      </w:pPr>
    </w:p>
    <w:p w14:paraId="143CFFE1" w14:textId="77777777" w:rsidR="00503015" w:rsidRDefault="00503015" w:rsidP="00503015">
      <w:pPr>
        <w:rPr>
          <w:rFonts w:ascii="Times New Roman" w:hAnsi="Times New Roman" w:cs="Times New Roman"/>
          <w:b/>
          <w:sz w:val="24"/>
          <w:szCs w:val="24"/>
        </w:rPr>
      </w:pPr>
    </w:p>
    <w:p w14:paraId="0EB2C65C" w14:textId="77777777" w:rsidR="00503015" w:rsidRDefault="00613730" w:rsidP="005030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Piosenka</w:t>
      </w:r>
      <w:r w:rsidR="005030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„Bajkowe marzenia</w:t>
      </w:r>
      <w:r w:rsidR="00961754">
        <w:rPr>
          <w:rFonts w:ascii="Times New Roman" w:hAnsi="Times New Roman" w:cs="Times New Roman"/>
          <w:b/>
          <w:sz w:val="24"/>
          <w:szCs w:val="24"/>
        </w:rPr>
        <w:t xml:space="preserve">”, sł. i muz. </w:t>
      </w:r>
      <w:r>
        <w:rPr>
          <w:rFonts w:ascii="Times New Roman" w:hAnsi="Times New Roman" w:cs="Times New Roman"/>
          <w:b/>
          <w:sz w:val="24"/>
          <w:szCs w:val="24"/>
        </w:rPr>
        <w:t xml:space="preserve">K.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Gowik</w:t>
      </w:r>
      <w:proofErr w:type="spellEnd"/>
    </w:p>
    <w:p w14:paraId="7DC4B286" w14:textId="0331205A" w:rsidR="00CE0386" w:rsidRPr="00503015" w:rsidRDefault="00613730" w:rsidP="005030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613730">
        <w:rPr>
          <w:rFonts w:ascii="Times New Roman" w:hAnsi="Times New Roman" w:cs="Times New Roman"/>
          <w:sz w:val="24"/>
          <w:szCs w:val="24"/>
        </w:rPr>
        <w:t xml:space="preserve">Są bajki i baśnie, cudowny świat, </w:t>
      </w:r>
      <w:r w:rsidRPr="00613730">
        <w:rPr>
          <w:rFonts w:ascii="Times New Roman" w:hAnsi="Times New Roman" w:cs="Times New Roman"/>
          <w:sz w:val="24"/>
          <w:szCs w:val="24"/>
        </w:rPr>
        <w:br/>
        <w:t>gdzie żyją krasnale i wróżki.</w:t>
      </w:r>
      <w:r w:rsidRPr="00613730">
        <w:rPr>
          <w:rFonts w:ascii="Times New Roman" w:hAnsi="Times New Roman" w:cs="Times New Roman"/>
          <w:sz w:val="24"/>
          <w:szCs w:val="24"/>
        </w:rPr>
        <w:br/>
        <w:t xml:space="preserve"> I czy masz pięć latek, czy dużo lat, </w:t>
      </w:r>
      <w:r w:rsidRPr="00613730">
        <w:rPr>
          <w:rFonts w:ascii="Times New Roman" w:hAnsi="Times New Roman" w:cs="Times New Roman"/>
          <w:sz w:val="24"/>
          <w:szCs w:val="24"/>
        </w:rPr>
        <w:br/>
        <w:t xml:space="preserve">to lubisz tak śnić do poduszki. </w:t>
      </w:r>
      <w:r w:rsidRPr="00613730">
        <w:rPr>
          <w:rFonts w:ascii="Times New Roman" w:hAnsi="Times New Roman" w:cs="Times New Roman"/>
          <w:sz w:val="24"/>
          <w:szCs w:val="24"/>
        </w:rPr>
        <w:br/>
        <w:t>Tam możesz być kim tylko chcesz,</w:t>
      </w:r>
      <w:r w:rsidRPr="00613730">
        <w:rPr>
          <w:rFonts w:ascii="Times New Roman" w:hAnsi="Times New Roman" w:cs="Times New Roman"/>
          <w:sz w:val="24"/>
          <w:szCs w:val="24"/>
        </w:rPr>
        <w:br/>
        <w:t xml:space="preserve"> i spełnić swoje marzenia. </w:t>
      </w:r>
      <w:r w:rsidRPr="00613730">
        <w:rPr>
          <w:rFonts w:ascii="Times New Roman" w:hAnsi="Times New Roman" w:cs="Times New Roman"/>
          <w:sz w:val="24"/>
          <w:szCs w:val="24"/>
        </w:rPr>
        <w:br/>
        <w:t>Biegnijmy więc tam, do bajkowych bram,</w:t>
      </w:r>
      <w:r w:rsidRPr="00613730">
        <w:rPr>
          <w:rFonts w:ascii="Times New Roman" w:hAnsi="Times New Roman" w:cs="Times New Roman"/>
          <w:sz w:val="24"/>
          <w:szCs w:val="24"/>
        </w:rPr>
        <w:br/>
        <w:t xml:space="preserve"> powiedzmy swoje marzenia. </w:t>
      </w:r>
      <w:r w:rsidRPr="00613730">
        <w:rPr>
          <w:rFonts w:ascii="Times New Roman" w:hAnsi="Times New Roman" w:cs="Times New Roman"/>
          <w:sz w:val="24"/>
          <w:szCs w:val="24"/>
        </w:rPr>
        <w:br/>
        <w:t>2. Gdy smutno na dworze, gdy pada deszcz,</w:t>
      </w:r>
      <w:r w:rsidRPr="00613730">
        <w:rPr>
          <w:rFonts w:ascii="Times New Roman" w:hAnsi="Times New Roman" w:cs="Times New Roman"/>
          <w:sz w:val="24"/>
          <w:szCs w:val="24"/>
        </w:rPr>
        <w:br/>
        <w:t xml:space="preserve"> to w bajkach jest zawsze pogoda. </w:t>
      </w:r>
      <w:r w:rsidRPr="00613730">
        <w:rPr>
          <w:rFonts w:ascii="Times New Roman" w:hAnsi="Times New Roman" w:cs="Times New Roman"/>
          <w:sz w:val="24"/>
          <w:szCs w:val="24"/>
        </w:rPr>
        <w:br/>
        <w:t xml:space="preserve">I nawet gdy coś złego dzieje się, </w:t>
      </w:r>
      <w:r w:rsidRPr="00613730">
        <w:rPr>
          <w:rFonts w:ascii="Times New Roman" w:hAnsi="Times New Roman" w:cs="Times New Roman"/>
          <w:sz w:val="24"/>
          <w:szCs w:val="24"/>
        </w:rPr>
        <w:br/>
        <w:t>to zaraz ktoś uśmiech znów doda!</w:t>
      </w:r>
      <w:r w:rsidRPr="00613730">
        <w:rPr>
          <w:rFonts w:ascii="Times New Roman" w:hAnsi="Times New Roman" w:cs="Times New Roman"/>
          <w:sz w:val="24"/>
          <w:szCs w:val="24"/>
        </w:rPr>
        <w:br/>
        <w:t xml:space="preserve"> Bajkowy świat, inny niż nasz, </w:t>
      </w:r>
      <w:r w:rsidRPr="00613730">
        <w:rPr>
          <w:rFonts w:ascii="Times New Roman" w:hAnsi="Times New Roman" w:cs="Times New Roman"/>
          <w:sz w:val="24"/>
          <w:szCs w:val="24"/>
        </w:rPr>
        <w:br/>
        <w:t xml:space="preserve">wszystko na dobre wciąż zmienia. </w:t>
      </w:r>
      <w:r w:rsidRPr="00613730">
        <w:rPr>
          <w:rFonts w:ascii="Times New Roman" w:hAnsi="Times New Roman" w:cs="Times New Roman"/>
          <w:sz w:val="24"/>
          <w:szCs w:val="24"/>
        </w:rPr>
        <w:br/>
        <w:t xml:space="preserve">Biegnijmy więc tam, do bajkowych bram, </w:t>
      </w:r>
      <w:r w:rsidRPr="00613730">
        <w:rPr>
          <w:rFonts w:ascii="Times New Roman" w:hAnsi="Times New Roman" w:cs="Times New Roman"/>
          <w:sz w:val="24"/>
          <w:szCs w:val="24"/>
        </w:rPr>
        <w:br/>
        <w:t>powiedzmy swoje życzenia.</w:t>
      </w:r>
    </w:p>
    <w:p w14:paraId="72A194A8" w14:textId="7B706A99" w:rsidR="00503015" w:rsidRDefault="00503015" w:rsidP="005030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B662C0" w14:textId="49F71A45" w:rsidR="00503015" w:rsidRDefault="00503015" w:rsidP="005030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B79D96" w14:textId="4A255923" w:rsidR="00503015" w:rsidRDefault="00503015" w:rsidP="005030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D95ECC" w14:textId="4F166BBC" w:rsidR="00503015" w:rsidRDefault="00503015" w:rsidP="005030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2FEAE8" w14:textId="0B53976F" w:rsidR="00503015" w:rsidRDefault="00503015" w:rsidP="005030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E525F0" w14:textId="77777777" w:rsidR="00503015" w:rsidRPr="00613730" w:rsidRDefault="00503015" w:rsidP="005030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E03CAF" w14:textId="77777777" w:rsidR="00503015" w:rsidRDefault="00613730" w:rsidP="00503015">
      <w:pPr>
        <w:pStyle w:val="NormalnyWeb"/>
        <w:spacing w:line="276" w:lineRule="auto"/>
        <w:jc w:val="center"/>
        <w:rPr>
          <w:b/>
        </w:rPr>
      </w:pPr>
      <w:r>
        <w:rPr>
          <w:b/>
        </w:rPr>
        <w:lastRenderedPageBreak/>
        <w:t>Wiersz</w:t>
      </w:r>
      <w:r w:rsidR="00503015">
        <w:rPr>
          <w:b/>
        </w:rPr>
        <w:br/>
      </w:r>
      <w:r>
        <w:rPr>
          <w:b/>
        </w:rPr>
        <w:t>„Moje bajki” B. Szelągowska</w:t>
      </w:r>
    </w:p>
    <w:p w14:paraId="21E84E2A" w14:textId="11ED2CE6" w:rsidR="00961754" w:rsidRPr="00503015" w:rsidRDefault="00961754" w:rsidP="00503015">
      <w:pPr>
        <w:pStyle w:val="NormalnyWeb"/>
        <w:spacing w:line="276" w:lineRule="auto"/>
        <w:jc w:val="center"/>
        <w:rPr>
          <w:b/>
        </w:rPr>
      </w:pPr>
      <w:r>
        <w:rPr>
          <w:b/>
        </w:rPr>
        <w:br/>
      </w:r>
      <w:r w:rsidR="00613730" w:rsidRPr="00613730">
        <w:t xml:space="preserve">Gdy wieczór nadchodzi, </w:t>
      </w:r>
      <w:r w:rsidR="00613730" w:rsidRPr="00613730">
        <w:br/>
        <w:t xml:space="preserve">z książkami się witam. </w:t>
      </w:r>
      <w:r w:rsidR="00613730" w:rsidRPr="00613730">
        <w:br/>
        <w:t xml:space="preserve">Siadam cichutko, </w:t>
      </w:r>
      <w:r w:rsidR="00613730" w:rsidRPr="00613730">
        <w:br/>
        <w:t xml:space="preserve">a mama mi czyta. </w:t>
      </w:r>
      <w:r w:rsidR="00613730" w:rsidRPr="00613730">
        <w:br/>
        <w:t xml:space="preserve">I czyta mi bajki </w:t>
      </w:r>
      <w:r w:rsidR="00613730" w:rsidRPr="00613730">
        <w:br/>
        <w:t>o dzielnych rycerzach,</w:t>
      </w:r>
      <w:r w:rsidR="00613730" w:rsidRPr="00613730">
        <w:br/>
        <w:t xml:space="preserve"> smokach, czarownicach</w:t>
      </w:r>
      <w:r w:rsidR="00613730" w:rsidRPr="00613730">
        <w:br/>
        <w:t xml:space="preserve"> i zaklętych wieżach. </w:t>
      </w:r>
      <w:r w:rsidR="00613730" w:rsidRPr="00613730">
        <w:br/>
        <w:t>O śpiącej królewnie</w:t>
      </w:r>
      <w:r w:rsidR="00613730" w:rsidRPr="00613730">
        <w:br/>
        <w:t xml:space="preserve"> i o rybce złotej, </w:t>
      </w:r>
      <w:r w:rsidR="00613730" w:rsidRPr="00613730">
        <w:br/>
        <w:t xml:space="preserve">i o tym, jak młynarz </w:t>
      </w:r>
      <w:r w:rsidR="00613730" w:rsidRPr="00613730">
        <w:br/>
        <w:t>przyjaźnił się z kotem.</w:t>
      </w:r>
      <w:r w:rsidR="00613730" w:rsidRPr="00613730">
        <w:br/>
        <w:t xml:space="preserve"> Choć jestem przy mamie, </w:t>
      </w:r>
      <w:r w:rsidR="00613730" w:rsidRPr="00613730">
        <w:br/>
        <w:t xml:space="preserve">to mi się wydaje, </w:t>
      </w:r>
      <w:r w:rsidR="00613730" w:rsidRPr="00613730">
        <w:br/>
        <w:t xml:space="preserve">że widzę naprawdę </w:t>
      </w:r>
      <w:r w:rsidR="00613730" w:rsidRPr="00613730">
        <w:br/>
        <w:t>te postacie z bajek.</w:t>
      </w:r>
      <w:r w:rsidRPr="00961754">
        <w:rPr>
          <w:b/>
        </w:rPr>
        <w:br/>
      </w:r>
    </w:p>
    <w:sectPr w:rsidR="00961754" w:rsidRPr="00503015" w:rsidSect="00ED2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B032D"/>
    <w:multiLevelType w:val="hybridMultilevel"/>
    <w:tmpl w:val="8AC2CD50"/>
    <w:lvl w:ilvl="0" w:tplc="28F006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32E0"/>
    <w:rsid w:val="00302F4F"/>
    <w:rsid w:val="00336038"/>
    <w:rsid w:val="003F32E0"/>
    <w:rsid w:val="00503015"/>
    <w:rsid w:val="00613730"/>
    <w:rsid w:val="006322D2"/>
    <w:rsid w:val="00961754"/>
    <w:rsid w:val="009B699F"/>
    <w:rsid w:val="00CE0386"/>
    <w:rsid w:val="00ED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AE9A9"/>
  <w15:docId w15:val="{5EE7B00E-784C-49E2-9138-1BD920BE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1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2E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6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2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474A0-77F2-4652-97B9-3CA0B3246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Teresa Kocoń (STUDENT)</cp:lastModifiedBy>
  <cp:revision>4</cp:revision>
  <dcterms:created xsi:type="dcterms:W3CDTF">2021-12-20T11:01:00Z</dcterms:created>
  <dcterms:modified xsi:type="dcterms:W3CDTF">2022-01-04T10:58:00Z</dcterms:modified>
</cp:coreProperties>
</file>