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4A8D" w:rsidRPr="00CC70F2" w:rsidRDefault="008729A4" w:rsidP="00A01FF7">
      <w:pPr>
        <w:jc w:val="center"/>
        <w:rPr>
          <w:rFonts w:cs="Helvetica"/>
          <w:b/>
          <w:color w:val="1D2129"/>
          <w:sz w:val="28"/>
          <w:szCs w:val="28"/>
          <w:shd w:val="clear" w:color="auto" w:fill="FFFFFF"/>
        </w:rPr>
      </w:pPr>
      <w:r w:rsidRPr="00CC70F2">
        <w:rPr>
          <w:rFonts w:cs="Helvetica"/>
          <w:b/>
          <w:color w:val="1D2129"/>
          <w:sz w:val="28"/>
          <w:szCs w:val="28"/>
          <w:shd w:val="clear" w:color="auto" w:fill="FFFFFF"/>
        </w:rPr>
        <w:t>Lista 14 ale</w:t>
      </w:r>
      <w:r w:rsidR="00201B8D" w:rsidRPr="00CC70F2">
        <w:rPr>
          <w:rFonts w:cs="Helvetica"/>
          <w:b/>
          <w:color w:val="1D2129"/>
          <w:sz w:val="28"/>
          <w:szCs w:val="28"/>
          <w:shd w:val="clear" w:color="auto" w:fill="FFFFFF"/>
        </w:rPr>
        <w:t>rgenów występujących w żywności</w:t>
      </w:r>
      <w:r w:rsidR="004D5ECB" w:rsidRPr="00CC70F2">
        <w:rPr>
          <w:rFonts w:cs="Helvetica"/>
          <w:b/>
          <w:color w:val="1D2129"/>
          <w:sz w:val="28"/>
          <w:szCs w:val="28"/>
          <w:shd w:val="clear" w:color="auto" w:fill="FFFFFF"/>
        </w:rPr>
        <w:t>:</w:t>
      </w:r>
    </w:p>
    <w:p w:rsidR="00D269B9" w:rsidRPr="00CC70F2" w:rsidRDefault="008729A4" w:rsidP="00201B8D">
      <w:pPr>
        <w:spacing w:before="240" w:after="0" w:line="240" w:lineRule="auto"/>
        <w:rPr>
          <w:rFonts w:cs="Helvetica"/>
          <w:color w:val="1D2129"/>
          <w:sz w:val="28"/>
          <w:szCs w:val="28"/>
          <w:shd w:val="clear" w:color="auto" w:fill="FFFFFF"/>
        </w:rPr>
      </w:pPr>
      <w:r w:rsidRPr="00CC70F2">
        <w:rPr>
          <w:rFonts w:cs="Helvetica"/>
          <w:b/>
          <w:color w:val="1D2129"/>
          <w:sz w:val="28"/>
          <w:szCs w:val="28"/>
        </w:rPr>
        <w:br/>
      </w:r>
      <w:r w:rsidR="00B60E23" w:rsidRPr="00CC70F2">
        <w:rPr>
          <w:rFonts w:cs="Helvetica"/>
          <w:color w:val="1D2129"/>
          <w:sz w:val="28"/>
          <w:szCs w:val="28"/>
          <w:shd w:val="clear" w:color="auto" w:fill="FFFFFF"/>
        </w:rPr>
        <w:t xml:space="preserve"> </w:t>
      </w:r>
      <w:r w:rsidR="00201B8D" w:rsidRPr="00CC70F2">
        <w:rPr>
          <w:rFonts w:cs="Helvetica"/>
          <w:color w:val="1D2129"/>
          <w:sz w:val="28"/>
          <w:szCs w:val="28"/>
          <w:shd w:val="clear" w:color="auto" w:fill="FFFFFF"/>
        </w:rPr>
        <w:t xml:space="preserve"> 1. G</w:t>
      </w:r>
      <w:r w:rsidRPr="00CC70F2">
        <w:rPr>
          <w:rFonts w:cs="Helvetica"/>
          <w:color w:val="1D2129"/>
          <w:sz w:val="28"/>
          <w:szCs w:val="28"/>
          <w:shd w:val="clear" w:color="auto" w:fill="FFFFFF"/>
        </w:rPr>
        <w:t>luten</w:t>
      </w:r>
    </w:p>
    <w:p w:rsidR="00D702ED" w:rsidRPr="00CC70F2" w:rsidRDefault="00201B8D" w:rsidP="00AD1B7B">
      <w:pPr>
        <w:spacing w:after="0" w:line="240" w:lineRule="auto"/>
        <w:rPr>
          <w:rFonts w:cs="Helvetica"/>
          <w:color w:val="1D2129"/>
          <w:sz w:val="28"/>
          <w:szCs w:val="28"/>
          <w:shd w:val="clear" w:color="auto" w:fill="FFFFFF"/>
        </w:rPr>
      </w:pPr>
      <w:r w:rsidRPr="00CC70F2">
        <w:rPr>
          <w:rFonts w:cs="Helvetica"/>
          <w:color w:val="1D2129"/>
          <w:sz w:val="28"/>
          <w:szCs w:val="28"/>
          <w:shd w:val="clear" w:color="auto" w:fill="FFFFFF"/>
        </w:rPr>
        <w:t xml:space="preserve"> </w:t>
      </w:r>
      <w:r w:rsidR="00B60E23" w:rsidRPr="00CC70F2">
        <w:rPr>
          <w:rFonts w:cs="Helvetica"/>
          <w:color w:val="1D2129"/>
          <w:sz w:val="28"/>
          <w:szCs w:val="28"/>
          <w:shd w:val="clear" w:color="auto" w:fill="FFFFFF"/>
        </w:rPr>
        <w:t xml:space="preserve"> </w:t>
      </w:r>
      <w:r w:rsidRPr="00CC70F2">
        <w:rPr>
          <w:rFonts w:cs="Helvetica"/>
          <w:color w:val="1D2129"/>
          <w:sz w:val="28"/>
          <w:szCs w:val="28"/>
          <w:shd w:val="clear" w:color="auto" w:fill="FFFFFF"/>
        </w:rPr>
        <w:t>2. S</w:t>
      </w:r>
      <w:r w:rsidR="008729A4" w:rsidRPr="00CC70F2">
        <w:rPr>
          <w:rFonts w:cs="Helvetica"/>
          <w:color w:val="1D2129"/>
          <w:sz w:val="28"/>
          <w:szCs w:val="28"/>
          <w:shd w:val="clear" w:color="auto" w:fill="FFFFFF"/>
        </w:rPr>
        <w:t>korupiaki i produkty pochodne</w:t>
      </w:r>
      <w:r w:rsidR="008729A4" w:rsidRPr="00CC70F2">
        <w:rPr>
          <w:rFonts w:cs="Helvetica"/>
          <w:color w:val="1D2129"/>
          <w:sz w:val="28"/>
          <w:szCs w:val="28"/>
        </w:rPr>
        <w:br/>
      </w:r>
      <w:r w:rsidRPr="00CC70F2">
        <w:rPr>
          <w:rFonts w:cs="Helvetica"/>
          <w:color w:val="1D2129"/>
          <w:sz w:val="28"/>
          <w:szCs w:val="28"/>
          <w:shd w:val="clear" w:color="auto" w:fill="FFFFFF"/>
        </w:rPr>
        <w:t xml:space="preserve"> </w:t>
      </w:r>
      <w:r w:rsidR="00B60E23" w:rsidRPr="00CC70F2">
        <w:rPr>
          <w:rFonts w:cs="Helvetica"/>
          <w:color w:val="1D2129"/>
          <w:sz w:val="28"/>
          <w:szCs w:val="28"/>
          <w:shd w:val="clear" w:color="auto" w:fill="FFFFFF"/>
        </w:rPr>
        <w:t xml:space="preserve"> </w:t>
      </w:r>
      <w:r w:rsidRPr="00CC70F2">
        <w:rPr>
          <w:rFonts w:cs="Helvetica"/>
          <w:color w:val="1D2129"/>
          <w:sz w:val="28"/>
          <w:szCs w:val="28"/>
          <w:shd w:val="clear" w:color="auto" w:fill="FFFFFF"/>
        </w:rPr>
        <w:t>3. J</w:t>
      </w:r>
      <w:r w:rsidR="008729A4" w:rsidRPr="00CC70F2">
        <w:rPr>
          <w:rFonts w:cs="Helvetica"/>
          <w:color w:val="1D2129"/>
          <w:sz w:val="28"/>
          <w:szCs w:val="28"/>
          <w:shd w:val="clear" w:color="auto" w:fill="FFFFFF"/>
        </w:rPr>
        <w:t>aja i produkty pochodne</w:t>
      </w:r>
      <w:r w:rsidR="008729A4" w:rsidRPr="00CC70F2">
        <w:rPr>
          <w:rFonts w:cs="Helvetica"/>
          <w:color w:val="1D2129"/>
          <w:sz w:val="28"/>
          <w:szCs w:val="28"/>
        </w:rPr>
        <w:br/>
      </w:r>
      <w:r w:rsidR="00B60E23" w:rsidRPr="00CC70F2">
        <w:rPr>
          <w:rFonts w:cs="Helvetica"/>
          <w:color w:val="1D2129"/>
          <w:sz w:val="28"/>
          <w:szCs w:val="28"/>
          <w:shd w:val="clear" w:color="auto" w:fill="FFFFFF"/>
        </w:rPr>
        <w:t xml:space="preserve"> </w:t>
      </w:r>
      <w:r w:rsidRPr="00CC70F2">
        <w:rPr>
          <w:rFonts w:cs="Helvetica"/>
          <w:color w:val="1D2129"/>
          <w:sz w:val="28"/>
          <w:szCs w:val="28"/>
          <w:shd w:val="clear" w:color="auto" w:fill="FFFFFF"/>
        </w:rPr>
        <w:t xml:space="preserve"> 4. R</w:t>
      </w:r>
      <w:r w:rsidR="008729A4" w:rsidRPr="00CC70F2">
        <w:rPr>
          <w:rFonts w:cs="Helvetica"/>
          <w:color w:val="1D2129"/>
          <w:sz w:val="28"/>
          <w:szCs w:val="28"/>
          <w:shd w:val="clear" w:color="auto" w:fill="FFFFFF"/>
        </w:rPr>
        <w:t>yby i produkty pochodne</w:t>
      </w:r>
      <w:r w:rsidR="008729A4" w:rsidRPr="00CC70F2">
        <w:rPr>
          <w:rFonts w:cs="Helvetica"/>
          <w:color w:val="1D2129"/>
          <w:sz w:val="28"/>
          <w:szCs w:val="28"/>
        </w:rPr>
        <w:br/>
      </w:r>
      <w:r w:rsidR="00B60E23" w:rsidRPr="00CC70F2">
        <w:rPr>
          <w:rFonts w:cs="Helvetica"/>
          <w:color w:val="1D2129"/>
          <w:sz w:val="28"/>
          <w:szCs w:val="28"/>
          <w:shd w:val="clear" w:color="auto" w:fill="FFFFFF"/>
        </w:rPr>
        <w:t xml:space="preserve"> </w:t>
      </w:r>
      <w:r w:rsidRPr="00CC70F2">
        <w:rPr>
          <w:rFonts w:cs="Helvetica"/>
          <w:color w:val="1D2129"/>
          <w:sz w:val="28"/>
          <w:szCs w:val="28"/>
          <w:shd w:val="clear" w:color="auto" w:fill="FFFFFF"/>
        </w:rPr>
        <w:t xml:space="preserve"> 5. O</w:t>
      </w:r>
      <w:r w:rsidR="008729A4" w:rsidRPr="00CC70F2">
        <w:rPr>
          <w:rFonts w:cs="Helvetica"/>
          <w:color w:val="1D2129"/>
          <w:sz w:val="28"/>
          <w:szCs w:val="28"/>
          <w:shd w:val="clear" w:color="auto" w:fill="FFFFFF"/>
        </w:rPr>
        <w:t>rzeszki ziemne, arachidowe i produkty pochodne</w:t>
      </w:r>
      <w:r w:rsidR="008729A4" w:rsidRPr="00CC70F2">
        <w:rPr>
          <w:rFonts w:cs="Helvetica"/>
          <w:color w:val="1D2129"/>
          <w:sz w:val="28"/>
          <w:szCs w:val="28"/>
        </w:rPr>
        <w:br/>
      </w:r>
      <w:r w:rsidRPr="00CC70F2">
        <w:rPr>
          <w:rFonts w:cs="Helvetica"/>
          <w:color w:val="1D2129"/>
          <w:sz w:val="28"/>
          <w:szCs w:val="28"/>
          <w:shd w:val="clear" w:color="auto" w:fill="FFFFFF"/>
        </w:rPr>
        <w:t xml:space="preserve"> </w:t>
      </w:r>
      <w:r w:rsidR="00B60E23" w:rsidRPr="00CC70F2">
        <w:rPr>
          <w:rFonts w:cs="Helvetica"/>
          <w:color w:val="1D2129"/>
          <w:sz w:val="28"/>
          <w:szCs w:val="28"/>
          <w:shd w:val="clear" w:color="auto" w:fill="FFFFFF"/>
        </w:rPr>
        <w:t xml:space="preserve"> </w:t>
      </w:r>
      <w:r w:rsidRPr="00CC70F2">
        <w:rPr>
          <w:rFonts w:cs="Helvetica"/>
          <w:color w:val="1D2129"/>
          <w:sz w:val="28"/>
          <w:szCs w:val="28"/>
          <w:shd w:val="clear" w:color="auto" w:fill="FFFFFF"/>
        </w:rPr>
        <w:t>6. S</w:t>
      </w:r>
      <w:r w:rsidR="008729A4" w:rsidRPr="00CC70F2">
        <w:rPr>
          <w:rFonts w:cs="Helvetica"/>
          <w:color w:val="1D2129"/>
          <w:sz w:val="28"/>
          <w:szCs w:val="28"/>
          <w:shd w:val="clear" w:color="auto" w:fill="FFFFFF"/>
        </w:rPr>
        <w:t>oja i produkty sojowe</w:t>
      </w:r>
      <w:r w:rsidR="008729A4" w:rsidRPr="00CC70F2">
        <w:rPr>
          <w:rFonts w:cs="Helvetica"/>
          <w:color w:val="1D2129"/>
          <w:sz w:val="28"/>
          <w:szCs w:val="28"/>
        </w:rPr>
        <w:br/>
      </w:r>
      <w:r w:rsidR="00B60E23" w:rsidRPr="00CC70F2">
        <w:rPr>
          <w:rFonts w:cs="Helvetica"/>
          <w:color w:val="1D2129"/>
          <w:sz w:val="28"/>
          <w:szCs w:val="28"/>
          <w:shd w:val="clear" w:color="auto" w:fill="FFFFFF"/>
        </w:rPr>
        <w:t xml:space="preserve"> </w:t>
      </w:r>
      <w:r w:rsidRPr="00CC70F2">
        <w:rPr>
          <w:rFonts w:cs="Helvetica"/>
          <w:color w:val="1D2129"/>
          <w:sz w:val="28"/>
          <w:szCs w:val="28"/>
          <w:shd w:val="clear" w:color="auto" w:fill="FFFFFF"/>
        </w:rPr>
        <w:t xml:space="preserve"> 7. M</w:t>
      </w:r>
      <w:r w:rsidR="008729A4" w:rsidRPr="00CC70F2">
        <w:rPr>
          <w:rFonts w:cs="Helvetica"/>
          <w:color w:val="1D2129"/>
          <w:sz w:val="28"/>
          <w:szCs w:val="28"/>
          <w:shd w:val="clear" w:color="auto" w:fill="FFFFFF"/>
        </w:rPr>
        <w:t>leko i produkty pochodne (z laktozą włącznie)</w:t>
      </w:r>
      <w:r w:rsidR="008729A4" w:rsidRPr="00CC70F2">
        <w:rPr>
          <w:rFonts w:cs="Helvetica"/>
          <w:color w:val="1D2129"/>
          <w:sz w:val="28"/>
          <w:szCs w:val="28"/>
        </w:rPr>
        <w:br/>
      </w:r>
      <w:r w:rsidR="00B60E23" w:rsidRPr="00CC70F2">
        <w:rPr>
          <w:rFonts w:cs="Helvetica"/>
          <w:color w:val="1D2129"/>
          <w:sz w:val="28"/>
          <w:szCs w:val="28"/>
          <w:shd w:val="clear" w:color="auto" w:fill="FFFFFF"/>
        </w:rPr>
        <w:t xml:space="preserve"> </w:t>
      </w:r>
      <w:r w:rsidRPr="00CC70F2">
        <w:rPr>
          <w:rFonts w:cs="Helvetica"/>
          <w:color w:val="1D2129"/>
          <w:sz w:val="28"/>
          <w:szCs w:val="28"/>
          <w:shd w:val="clear" w:color="auto" w:fill="FFFFFF"/>
        </w:rPr>
        <w:t xml:space="preserve"> 8. O</w:t>
      </w:r>
      <w:r w:rsidR="008729A4" w:rsidRPr="00CC70F2">
        <w:rPr>
          <w:rFonts w:cs="Helvetica"/>
          <w:color w:val="1D2129"/>
          <w:sz w:val="28"/>
          <w:szCs w:val="28"/>
          <w:shd w:val="clear" w:color="auto" w:fill="FFFFFF"/>
        </w:rPr>
        <w:t>rzechy (pozostałe) i produkty pochodne</w:t>
      </w:r>
      <w:r w:rsidR="008729A4" w:rsidRPr="00CC70F2">
        <w:rPr>
          <w:rFonts w:cs="Helvetica"/>
          <w:color w:val="1D2129"/>
          <w:sz w:val="28"/>
          <w:szCs w:val="28"/>
        </w:rPr>
        <w:br/>
      </w:r>
      <w:r w:rsidR="00B60E23" w:rsidRPr="00CC70F2">
        <w:rPr>
          <w:rFonts w:cs="Helvetica"/>
          <w:color w:val="1D2129"/>
          <w:sz w:val="28"/>
          <w:szCs w:val="28"/>
          <w:shd w:val="clear" w:color="auto" w:fill="FFFFFF"/>
        </w:rPr>
        <w:t xml:space="preserve"> </w:t>
      </w:r>
      <w:r w:rsidRPr="00CC70F2">
        <w:rPr>
          <w:rFonts w:cs="Helvetica"/>
          <w:color w:val="1D2129"/>
          <w:sz w:val="28"/>
          <w:szCs w:val="28"/>
          <w:shd w:val="clear" w:color="auto" w:fill="FFFFFF"/>
        </w:rPr>
        <w:t xml:space="preserve"> 9. S</w:t>
      </w:r>
      <w:r w:rsidR="008729A4" w:rsidRPr="00CC70F2">
        <w:rPr>
          <w:rFonts w:cs="Helvetica"/>
          <w:color w:val="1D2129"/>
          <w:sz w:val="28"/>
          <w:szCs w:val="28"/>
          <w:shd w:val="clear" w:color="auto" w:fill="FFFFFF"/>
        </w:rPr>
        <w:t>eler i produkty pochodne</w:t>
      </w:r>
      <w:r w:rsidR="008729A4" w:rsidRPr="00CC70F2">
        <w:rPr>
          <w:rFonts w:cs="Helvetica"/>
          <w:color w:val="1D2129"/>
          <w:sz w:val="28"/>
          <w:szCs w:val="28"/>
        </w:rPr>
        <w:br/>
      </w:r>
      <w:r w:rsidRPr="00CC70F2">
        <w:rPr>
          <w:rFonts w:cs="Helvetica"/>
          <w:color w:val="1D2129"/>
          <w:sz w:val="28"/>
          <w:szCs w:val="28"/>
          <w:shd w:val="clear" w:color="auto" w:fill="FFFFFF"/>
        </w:rPr>
        <w:t>10. G</w:t>
      </w:r>
      <w:r w:rsidR="008729A4" w:rsidRPr="00CC70F2">
        <w:rPr>
          <w:rFonts w:cs="Helvetica"/>
          <w:color w:val="1D2129"/>
          <w:sz w:val="28"/>
          <w:szCs w:val="28"/>
          <w:shd w:val="clear" w:color="auto" w:fill="FFFFFF"/>
        </w:rPr>
        <w:t xml:space="preserve">orczyca </w:t>
      </w:r>
      <w:r w:rsidR="00CC70F2" w:rsidRPr="00CC70F2">
        <w:rPr>
          <w:rFonts w:cs="Helvetica"/>
          <w:color w:val="1D2129"/>
          <w:sz w:val="28"/>
          <w:szCs w:val="28"/>
          <w:shd w:val="clear" w:color="auto" w:fill="FFFFFF"/>
        </w:rPr>
        <w:t>i produkty pochodne</w:t>
      </w:r>
      <w:r w:rsidR="008729A4" w:rsidRPr="00CC70F2">
        <w:rPr>
          <w:rFonts w:cs="Helvetica"/>
          <w:color w:val="1D2129"/>
          <w:sz w:val="28"/>
          <w:szCs w:val="28"/>
        </w:rPr>
        <w:br/>
      </w:r>
      <w:r w:rsidRPr="00CC70F2">
        <w:rPr>
          <w:rFonts w:cs="Helvetica"/>
          <w:color w:val="1D2129"/>
          <w:sz w:val="28"/>
          <w:szCs w:val="28"/>
          <w:shd w:val="clear" w:color="auto" w:fill="FFFFFF"/>
        </w:rPr>
        <w:t xml:space="preserve">11. </w:t>
      </w:r>
      <w:r w:rsidR="00CC70F2" w:rsidRPr="00CC70F2">
        <w:rPr>
          <w:rFonts w:cs="Helvetica"/>
          <w:color w:val="1D2129"/>
          <w:sz w:val="28"/>
          <w:szCs w:val="28"/>
          <w:shd w:val="clear" w:color="auto" w:fill="FFFFFF"/>
        </w:rPr>
        <w:t>Nasiona sezamu</w:t>
      </w:r>
      <w:r w:rsidR="008729A4" w:rsidRPr="00CC70F2">
        <w:rPr>
          <w:rFonts w:cs="Helvetica"/>
          <w:color w:val="1D2129"/>
          <w:sz w:val="28"/>
          <w:szCs w:val="28"/>
          <w:shd w:val="clear" w:color="auto" w:fill="FFFFFF"/>
        </w:rPr>
        <w:t xml:space="preserve"> i produkty pochodne</w:t>
      </w:r>
      <w:r w:rsidR="008729A4" w:rsidRPr="00CC70F2">
        <w:rPr>
          <w:rFonts w:cs="Helvetica"/>
          <w:color w:val="1D2129"/>
          <w:sz w:val="28"/>
          <w:szCs w:val="28"/>
        </w:rPr>
        <w:br/>
      </w:r>
      <w:r w:rsidRPr="00CC70F2">
        <w:rPr>
          <w:rFonts w:cs="Helvetica"/>
          <w:color w:val="1D2129"/>
          <w:sz w:val="28"/>
          <w:szCs w:val="28"/>
          <w:shd w:val="clear" w:color="auto" w:fill="FFFFFF"/>
        </w:rPr>
        <w:t>12. D</w:t>
      </w:r>
      <w:r w:rsidR="008729A4" w:rsidRPr="00CC70F2">
        <w:rPr>
          <w:rFonts w:cs="Helvetica"/>
          <w:color w:val="1D2129"/>
          <w:sz w:val="28"/>
          <w:szCs w:val="28"/>
          <w:shd w:val="clear" w:color="auto" w:fill="FFFFFF"/>
        </w:rPr>
        <w:t xml:space="preserve">wutlenek siarki i siarczyny w stężeniu powyżej 10mg/l </w:t>
      </w:r>
      <w:r w:rsidR="00AA2460" w:rsidRPr="00CC70F2">
        <w:rPr>
          <w:rFonts w:cs="Helvetica"/>
          <w:color w:val="1D2129"/>
          <w:sz w:val="28"/>
          <w:szCs w:val="28"/>
          <w:shd w:val="clear" w:color="auto" w:fill="FFFFFF"/>
        </w:rPr>
        <w:t xml:space="preserve">  </w:t>
      </w:r>
    </w:p>
    <w:p w:rsidR="009B6AB6" w:rsidRPr="00CC70F2" w:rsidRDefault="00D702ED" w:rsidP="00AD1B7B">
      <w:pPr>
        <w:spacing w:after="0" w:line="240" w:lineRule="auto"/>
        <w:rPr>
          <w:rFonts w:cs="Helvetica"/>
          <w:color w:val="1D2129"/>
          <w:sz w:val="28"/>
          <w:szCs w:val="28"/>
          <w:shd w:val="clear" w:color="auto" w:fill="FFFFFF"/>
        </w:rPr>
      </w:pPr>
      <w:r w:rsidRPr="00CC70F2">
        <w:rPr>
          <w:rFonts w:cs="Helvetica"/>
          <w:color w:val="1D2129"/>
          <w:sz w:val="28"/>
          <w:szCs w:val="28"/>
          <w:shd w:val="clear" w:color="auto" w:fill="FFFFFF"/>
        </w:rPr>
        <w:t xml:space="preserve">      w przeliczeniu na SO</w:t>
      </w:r>
      <w:r w:rsidRPr="00CC70F2">
        <w:rPr>
          <w:rFonts w:cs="Helvetica"/>
          <w:color w:val="1D2129"/>
          <w:sz w:val="28"/>
          <w:szCs w:val="28"/>
          <w:shd w:val="clear" w:color="auto" w:fill="FFFFFF"/>
          <w:vertAlign w:val="subscript"/>
        </w:rPr>
        <w:t>2</w:t>
      </w:r>
      <w:r w:rsidR="008729A4" w:rsidRPr="00CC70F2">
        <w:rPr>
          <w:rFonts w:cs="Helvetica"/>
          <w:color w:val="1D2129"/>
          <w:sz w:val="28"/>
          <w:szCs w:val="28"/>
        </w:rPr>
        <w:br/>
      </w:r>
      <w:r w:rsidR="00201B8D" w:rsidRPr="00CC70F2">
        <w:rPr>
          <w:rFonts w:cs="Helvetica"/>
          <w:color w:val="1D2129"/>
          <w:sz w:val="28"/>
          <w:szCs w:val="28"/>
          <w:shd w:val="clear" w:color="auto" w:fill="FFFFFF"/>
        </w:rPr>
        <w:t>13. Ł</w:t>
      </w:r>
      <w:r w:rsidR="008729A4" w:rsidRPr="00CC70F2">
        <w:rPr>
          <w:rFonts w:cs="Helvetica"/>
          <w:color w:val="1D2129"/>
          <w:sz w:val="28"/>
          <w:szCs w:val="28"/>
          <w:shd w:val="clear" w:color="auto" w:fill="FFFFFF"/>
        </w:rPr>
        <w:t>ubin i produkty pochodne</w:t>
      </w:r>
      <w:r w:rsidR="008729A4" w:rsidRPr="00CC70F2">
        <w:rPr>
          <w:rFonts w:cs="Helvetica"/>
          <w:color w:val="1D2129"/>
          <w:sz w:val="28"/>
          <w:szCs w:val="28"/>
        </w:rPr>
        <w:br/>
      </w:r>
      <w:r w:rsidR="00201B8D" w:rsidRPr="00CC70F2">
        <w:rPr>
          <w:rFonts w:cs="Helvetica"/>
          <w:color w:val="1D2129"/>
          <w:sz w:val="28"/>
          <w:szCs w:val="28"/>
          <w:shd w:val="clear" w:color="auto" w:fill="FFFFFF"/>
        </w:rPr>
        <w:t>14. M</w:t>
      </w:r>
      <w:r w:rsidR="008729A4" w:rsidRPr="00CC70F2">
        <w:rPr>
          <w:rFonts w:cs="Helvetica"/>
          <w:color w:val="1D2129"/>
          <w:sz w:val="28"/>
          <w:szCs w:val="28"/>
          <w:shd w:val="clear" w:color="auto" w:fill="FFFFFF"/>
        </w:rPr>
        <w:t>ięczaki i produkty pochodne</w:t>
      </w:r>
    </w:p>
    <w:p w:rsidR="001F536F" w:rsidRPr="00CC70F2" w:rsidRDefault="008729A4" w:rsidP="00D269B9">
      <w:pPr>
        <w:spacing w:line="240" w:lineRule="auto"/>
        <w:rPr>
          <w:rFonts w:cs="Helvetica"/>
          <w:color w:val="1D2129"/>
          <w:sz w:val="24"/>
          <w:szCs w:val="24"/>
          <w:shd w:val="clear" w:color="auto" w:fill="FFFFFF"/>
        </w:rPr>
      </w:pPr>
      <w:r w:rsidRPr="00CC70F2">
        <w:rPr>
          <w:rFonts w:cs="Helvetica"/>
          <w:b/>
          <w:color w:val="1D2129"/>
          <w:sz w:val="28"/>
          <w:szCs w:val="28"/>
        </w:rPr>
        <w:br/>
      </w:r>
      <w:r w:rsidRPr="00CC70F2">
        <w:rPr>
          <w:rFonts w:cs="Helvetica"/>
          <w:color w:val="1D2129"/>
          <w:sz w:val="24"/>
          <w:szCs w:val="24"/>
          <w:shd w:val="clear" w:color="auto" w:fill="FFFFFF"/>
        </w:rPr>
        <w:t>(Rozporządzenie Parlamentu Europejskiego i Rady UE Nr 1169/2011 z dnia 25 października 2011r. w sprawie przekazywania konsumentom informacji na temat żywności.)</w:t>
      </w:r>
    </w:p>
    <w:p w:rsidR="006E3F02" w:rsidRPr="00CC70F2" w:rsidRDefault="006E3F02" w:rsidP="00D269B9">
      <w:pPr>
        <w:spacing w:line="240" w:lineRule="auto"/>
        <w:rPr>
          <w:rFonts w:cs="Helvetica"/>
          <w:b/>
          <w:color w:val="1D2129"/>
          <w:sz w:val="28"/>
          <w:szCs w:val="28"/>
          <w:shd w:val="clear" w:color="auto" w:fill="FFFFFF"/>
        </w:rPr>
      </w:pPr>
      <w:r w:rsidRPr="00CC70F2">
        <w:rPr>
          <w:rFonts w:cs="Helvetica"/>
          <w:b/>
          <w:color w:val="1D2129"/>
          <w:sz w:val="28"/>
          <w:szCs w:val="28"/>
          <w:shd w:val="clear" w:color="auto" w:fill="FFFFFF"/>
        </w:rPr>
        <w:t xml:space="preserve">  </w:t>
      </w:r>
    </w:p>
    <w:p w:rsidR="00DD2DCE" w:rsidRDefault="00DD2DCE" w:rsidP="00D269B9">
      <w:pPr>
        <w:spacing w:line="240" w:lineRule="auto"/>
        <w:rPr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</w:pPr>
      <w:r>
        <w:rPr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  <w:t xml:space="preserve">                                 </w:t>
      </w:r>
    </w:p>
    <w:p w:rsidR="00DD2DCE" w:rsidRPr="008729A4" w:rsidRDefault="00CC70F2" w:rsidP="00AD1B7B">
      <w:pPr>
        <w:spacing w:line="240" w:lineRule="auto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3AA7938D" wp14:editId="727B203A">
            <wp:extent cx="3457731" cy="230096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57731" cy="2300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2DCE" w:rsidRPr="008729A4" w:rsidSect="001F5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altName w:val="Arial"/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B10DB3"/>
    <w:multiLevelType w:val="hybridMultilevel"/>
    <w:tmpl w:val="581C9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1129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29A4"/>
    <w:rsid w:val="000D5C2B"/>
    <w:rsid w:val="001F536F"/>
    <w:rsid w:val="00201B8D"/>
    <w:rsid w:val="00214A8D"/>
    <w:rsid w:val="002C0608"/>
    <w:rsid w:val="003079E2"/>
    <w:rsid w:val="004B66C2"/>
    <w:rsid w:val="004B6CB7"/>
    <w:rsid w:val="004D5ECB"/>
    <w:rsid w:val="004F68AF"/>
    <w:rsid w:val="00595F4E"/>
    <w:rsid w:val="00613996"/>
    <w:rsid w:val="00693E4A"/>
    <w:rsid w:val="006E3F02"/>
    <w:rsid w:val="008729A4"/>
    <w:rsid w:val="009134E4"/>
    <w:rsid w:val="009B6AB6"/>
    <w:rsid w:val="00A01FF7"/>
    <w:rsid w:val="00A90BB0"/>
    <w:rsid w:val="00AA2460"/>
    <w:rsid w:val="00AA5376"/>
    <w:rsid w:val="00AD1B7B"/>
    <w:rsid w:val="00B60E23"/>
    <w:rsid w:val="00CC70F2"/>
    <w:rsid w:val="00D269B9"/>
    <w:rsid w:val="00D702ED"/>
    <w:rsid w:val="00DD2DCE"/>
    <w:rsid w:val="00E312A3"/>
    <w:rsid w:val="00ED554B"/>
    <w:rsid w:val="00FF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0CB1F3-3275-0643-B899-0FA0B7FA3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39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3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F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pn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5EBD49-ABCA-4242-A782-6D66C93F7C4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Aneta Krzewińska</cp:lastModifiedBy>
  <cp:revision>2</cp:revision>
  <cp:lastPrinted>2020-05-14T11:46:00Z</cp:lastPrinted>
  <dcterms:created xsi:type="dcterms:W3CDTF">2024-02-26T12:27:00Z</dcterms:created>
  <dcterms:modified xsi:type="dcterms:W3CDTF">2024-02-26T12:27:00Z</dcterms:modified>
</cp:coreProperties>
</file>